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D1" w:rsidRDefault="007A42D1" w:rsidP="007A42D1">
      <w:pPr>
        <w:rPr>
          <w:sz w:val="40"/>
          <w:lang w:val="es-ES_tradnl"/>
        </w:rPr>
      </w:pPr>
      <w:r>
        <w:rPr>
          <w:noProof/>
          <w:sz w:val="40"/>
          <w:lang w:eastAsia="es-ES"/>
        </w:rPr>
        <w:drawing>
          <wp:anchor distT="0" distB="0" distL="114300" distR="114300" simplePos="0" relativeHeight="251658240" behindDoc="0" locked="0" layoutInCell="1" allowOverlap="1" wp14:anchorId="3C1CA5C9" wp14:editId="3210EB6F">
            <wp:simplePos x="0" y="0"/>
            <wp:positionH relativeFrom="column">
              <wp:posOffset>1228090</wp:posOffset>
            </wp:positionH>
            <wp:positionV relativeFrom="paragraph">
              <wp:posOffset>-598170</wp:posOffset>
            </wp:positionV>
            <wp:extent cx="2924175" cy="561975"/>
            <wp:effectExtent l="0" t="0" r="9525" b="9525"/>
            <wp:wrapSquare wrapText="bothSides"/>
            <wp:docPr id="1" name="Imagen 1" descr="TXINGUDITXOA 50 U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INGUDITXOA 50 U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lang w:val="es-ES_tradnl"/>
        </w:rPr>
        <w:t>PROBLEMAK</w:t>
      </w:r>
    </w:p>
    <w:p w:rsidR="007A42D1" w:rsidRPr="007A42D1" w:rsidRDefault="007A42D1" w:rsidP="007A42D1">
      <w:pPr>
        <w:rPr>
          <w:sz w:val="40"/>
          <w:lang w:val="es-ES_tradnl"/>
        </w:rPr>
      </w:pPr>
      <w:r w:rsidRPr="00C76D55">
        <w:rPr>
          <w:sz w:val="40"/>
          <w:highlight w:val="lightGray"/>
          <w:lang w:val="es-ES_tradnl"/>
        </w:rPr>
        <w:t>NAHASTEAK</w:t>
      </w:r>
    </w:p>
    <w:p w:rsidR="007A42D1" w:rsidRDefault="007A42D1" w:rsidP="007A42D1">
      <w:pPr>
        <w:pStyle w:val="EstilotextoGeneralNumerado11ptoAntes9ptoDespus10pto"/>
      </w:pPr>
      <w:r>
        <w:rPr>
          <w:rFonts w:cs="Arial"/>
        </w:rPr>
        <w:t xml:space="preserve">40 kg azukre duten 10 zaku beste azukre motako bateko 100 kilogramorekin nahastu dira. Lehen azukre motaren prezioa 1,20 </w:t>
      </w:r>
      <w:r>
        <w:rPr>
          <w:rFonts w:eastAsia="Segoe UI Symbol" w:cs="Arial"/>
        </w:rPr>
        <w:t>€</w:t>
      </w:r>
      <w:r>
        <w:rPr>
          <w:rFonts w:cs="Arial"/>
        </w:rPr>
        <w:t xml:space="preserve">/kg da, eta bigarren motarena, 1,80 </w:t>
      </w:r>
      <w:r>
        <w:rPr>
          <w:rFonts w:eastAsia="Segoe UI Symbol" w:cs="Arial"/>
        </w:rPr>
        <w:t>€</w:t>
      </w:r>
      <w:r>
        <w:rPr>
          <w:rFonts w:cs="Arial"/>
        </w:rPr>
        <w:t>/kg. Zer prezio izango du nahastutako kiloak?</w:t>
      </w:r>
      <w:r w:rsidR="008C7F4E">
        <w:rPr>
          <w:rFonts w:cs="Arial"/>
        </w:rPr>
        <w:t xml:space="preserve"> </w:t>
      </w:r>
    </w:p>
    <w:p w:rsidR="007A42D1" w:rsidRDefault="007A42D1" w:rsidP="007A42D1">
      <w:pPr>
        <w:pStyle w:val="EstilotextoGeneralNumerado11ptoAntes9ptoDespus10pto"/>
        <w:spacing w:before="200"/>
      </w:pPr>
      <w:r>
        <w:rPr>
          <w:rFonts w:cs="Arial"/>
          <w:lang w:val="en-GB"/>
        </w:rPr>
        <w:t xml:space="preserve">Merkatari batek bi motatako kafea saltzen du. Lehen motako 3 kg eta bigarren motako 2 kg nahasiz gero, kalitate ertaineko kafea lortzen du, eta 7,20 €/kg-an saltzen du. </w:t>
      </w:r>
      <w:r>
        <w:rPr>
          <w:rFonts w:cs="Arial"/>
        </w:rPr>
        <w:t>Hala ere, lehen motako 4 kg eta bigarren motako 1 kg nahasiz gero, 6,60 €/kg-an saltzen du.</w:t>
      </w:r>
      <w:r>
        <w:t xml:space="preserve"> </w:t>
      </w:r>
    </w:p>
    <w:p w:rsidR="007A42D1" w:rsidRDefault="007A42D1" w:rsidP="007A42D1">
      <w:pPr>
        <w:pStyle w:val="estiloTextoGeneral"/>
        <w:spacing w:line="360" w:lineRule="auto"/>
        <w:rPr>
          <w:szCs w:val="22"/>
        </w:rPr>
      </w:pPr>
      <w:r>
        <w:t>Zenbat balio du mota bakoitzeko kilo bat kafek?</w:t>
      </w:r>
      <w:r w:rsidR="008C7F4E">
        <w:t xml:space="preserve"> </w:t>
      </w:r>
      <w:r w:rsidR="008C7F4E" w:rsidRPr="008C7F4E">
        <w:rPr>
          <w:highlight w:val="lightGray"/>
        </w:rPr>
        <w:t>(</w:t>
      </w:r>
      <w:r w:rsidR="008C7F4E" w:rsidRPr="008C7F4E">
        <w:rPr>
          <w:highlight w:val="lightGray"/>
        </w:rPr>
        <w:t>. 6 €/kg lehenengoa eta 9 €/kg bigarrena.</w:t>
      </w:r>
      <w:r w:rsidR="008C7F4E" w:rsidRPr="008C7F4E">
        <w:rPr>
          <w:highlight w:val="lightGray"/>
        </w:rPr>
        <w:t>)</w:t>
      </w:r>
    </w:p>
    <w:p w:rsidR="007A42D1" w:rsidRPr="00C76D55" w:rsidRDefault="007A42D1">
      <w:pPr>
        <w:rPr>
          <w:sz w:val="14"/>
          <w:lang w:val="es-ES_tradnl"/>
        </w:rPr>
      </w:pPr>
    </w:p>
    <w:p w:rsidR="009522D8" w:rsidRPr="007A42D1" w:rsidRDefault="007A42D1">
      <w:pPr>
        <w:rPr>
          <w:sz w:val="40"/>
          <w:lang w:val="es-ES_tradnl"/>
        </w:rPr>
      </w:pPr>
      <w:r w:rsidRPr="00C76D55">
        <w:rPr>
          <w:sz w:val="40"/>
          <w:highlight w:val="lightGray"/>
          <w:lang w:val="es-ES_tradnl"/>
        </w:rPr>
        <w:t>EHUNE</w:t>
      </w:r>
      <w:bookmarkStart w:id="0" w:name="_GoBack"/>
      <w:bookmarkEnd w:id="0"/>
      <w:r w:rsidRPr="00C76D55">
        <w:rPr>
          <w:sz w:val="40"/>
          <w:highlight w:val="lightGray"/>
          <w:lang w:val="es-ES_tradnl"/>
        </w:rPr>
        <w:t>KOAK</w:t>
      </w:r>
    </w:p>
    <w:p w:rsidR="007A42D1" w:rsidRPr="007A42D1" w:rsidRDefault="007A42D1" w:rsidP="007A42D1">
      <w:pPr>
        <w:pStyle w:val="textoGeneralNumerado"/>
        <w:numPr>
          <w:ilvl w:val="0"/>
          <w:numId w:val="5"/>
        </w:numPr>
      </w:pPr>
      <w:r>
        <w:rPr>
          <w:rFonts w:eastAsiaTheme="minorHAnsi" w:cs="Arial"/>
          <w:sz w:val="22"/>
        </w:rPr>
        <w:t>2013.u</w:t>
      </w:r>
      <w:r w:rsidRPr="007A42D1">
        <w:rPr>
          <w:rFonts w:eastAsiaTheme="minorHAnsi" w:cs="Arial"/>
          <w:sz w:val="22"/>
        </w:rPr>
        <w:t>rtean, Europar Batasunak bere BPG-aren (Barne Produktu Gordinaren) % 0,45 bideratu zuen garapenerako laguntzarako. % 0,45 hori, gutxi gorabehera, honako hau da: 5,7 · 1010 €.</w:t>
      </w:r>
    </w:p>
    <w:p w:rsidR="007A42D1" w:rsidRDefault="007A42D1" w:rsidP="007A42D1">
      <w:pPr>
        <w:pStyle w:val="estiloTextoGeneral"/>
      </w:pPr>
      <w:r>
        <w:t>a) Zer BPG izan zuen Europar Batasunak 2013an?</w:t>
      </w:r>
      <w:r>
        <w:t xml:space="preserve"> </w:t>
      </w:r>
      <w:r w:rsidRPr="007A42D1">
        <w:rPr>
          <w:highlight w:val="lightGray"/>
        </w:rPr>
        <w:t xml:space="preserve">( </w:t>
      </w:r>
      <w:r w:rsidRPr="007A42D1">
        <w:rPr>
          <w:highlight w:val="lightGray"/>
        </w:rPr>
        <w:t>1,3 · 10</w:t>
      </w:r>
      <w:r w:rsidRPr="007A42D1">
        <w:rPr>
          <w:highlight w:val="lightGray"/>
          <w:vertAlign w:val="superscript"/>
        </w:rPr>
        <w:t>13</w:t>
      </w:r>
      <w:r>
        <w:rPr>
          <w:highlight w:val="lightGray"/>
        </w:rPr>
        <w:t>€</w:t>
      </w:r>
      <w:r w:rsidRPr="007A42D1">
        <w:rPr>
          <w:highlight w:val="lightGray"/>
        </w:rPr>
        <w:t>)</w:t>
      </w:r>
    </w:p>
    <w:p w:rsidR="007A42D1" w:rsidRPr="007A42D1" w:rsidRDefault="007A42D1" w:rsidP="007A42D1">
      <w:pPr>
        <w:pStyle w:val="estiloTextoGeneral"/>
      </w:pPr>
      <w:r>
        <w:t>b) Gobernuz Kanpoko Erakundeek eskatzen duen % 0,7 emango balitz, zenbat diru izango litzateke?</w:t>
      </w:r>
      <w:r>
        <w:t xml:space="preserve"> </w:t>
      </w:r>
      <w:r w:rsidRPr="007A42D1">
        <w:rPr>
          <w:highlight w:val="lightGray"/>
        </w:rPr>
        <w:t>(</w:t>
      </w:r>
      <w:r w:rsidRPr="007A42D1">
        <w:rPr>
          <w:highlight w:val="lightGray"/>
        </w:rPr>
        <w:t>9,1 · 10</w:t>
      </w:r>
      <w:r w:rsidRPr="007A42D1">
        <w:rPr>
          <w:highlight w:val="lightGray"/>
          <w:vertAlign w:val="superscript"/>
        </w:rPr>
        <w:t>10</w:t>
      </w:r>
      <w:r w:rsidRPr="007A42D1">
        <w:rPr>
          <w:highlight w:val="lightGray"/>
        </w:rPr>
        <w:t>€)</w:t>
      </w:r>
    </w:p>
    <w:p w:rsidR="008C7F4E" w:rsidRDefault="007A42D1" w:rsidP="008C7F4E">
      <w:pPr>
        <w:pStyle w:val="estiloTextoGeneral"/>
      </w:pPr>
      <w:r>
        <w:t>c) Zenbat mila milioi gehiago izango litzateke hori, guztira?</w:t>
      </w:r>
      <w:r w:rsidRPr="007A42D1">
        <w:t xml:space="preserve"> </w:t>
      </w:r>
      <w:r w:rsidRPr="007A42D1">
        <w:rPr>
          <w:highlight w:val="lightGray"/>
        </w:rPr>
        <w:t>(3,4·</w:t>
      </w:r>
      <w:r w:rsidRPr="007A42D1">
        <w:rPr>
          <w:highlight w:val="lightGray"/>
        </w:rPr>
        <w:t>10</w:t>
      </w:r>
      <w:r w:rsidRPr="007A42D1">
        <w:rPr>
          <w:highlight w:val="lightGray"/>
          <w:vertAlign w:val="superscript"/>
        </w:rPr>
        <w:t>10</w:t>
      </w:r>
      <w:r w:rsidRPr="007A42D1">
        <w:rPr>
          <w:highlight w:val="lightGray"/>
        </w:rPr>
        <w:t>, hau da, 34000 milioi euro.</w:t>
      </w:r>
      <w:r w:rsidRPr="007A42D1">
        <w:rPr>
          <w:highlight w:val="lightGray"/>
        </w:rPr>
        <w:t>)</w:t>
      </w:r>
    </w:p>
    <w:p w:rsidR="008C7F4E" w:rsidRPr="008C7F4E" w:rsidRDefault="008C7F4E" w:rsidP="008C7F4E">
      <w:pPr>
        <w:pStyle w:val="textoGeneralNumerado"/>
        <w:numPr>
          <w:ilvl w:val="0"/>
          <w:numId w:val="5"/>
        </w:numPr>
        <w:rPr>
          <w:rFonts w:ascii="Avenir LT Std 45 Book" w:hAnsi="Avenir LT Std 45 Book" w:cs="Avenir LT Std 45 Book"/>
          <w:sz w:val="20"/>
        </w:rPr>
      </w:pPr>
      <w:r w:rsidRPr="008C7F4E">
        <w:rPr>
          <w:rFonts w:eastAsiaTheme="minorHAnsi" w:cs="Arial"/>
          <w:sz w:val="22"/>
        </w:rPr>
        <w:t>Produk</w:t>
      </w:r>
      <w:r>
        <w:rPr>
          <w:rFonts w:eastAsiaTheme="minorHAnsi" w:cs="Arial"/>
          <w:sz w:val="22"/>
        </w:rPr>
        <w:t xml:space="preserve">tu batek, lehen 14,20€ balio zituen; orain, 12,50€. Ehuneko zenbat merkatu da? </w:t>
      </w:r>
      <w:r w:rsidRPr="007A42D1">
        <w:rPr>
          <w:highlight w:val="lightGray"/>
        </w:rPr>
        <w:t>(% 12.)</w:t>
      </w:r>
    </w:p>
    <w:p w:rsidR="007A42D1" w:rsidRPr="008C7F4E" w:rsidRDefault="007A42D1" w:rsidP="007A42D1">
      <w:pPr>
        <w:pStyle w:val="EstilotextoGeneralNumerado11ptoAntes9ptoDespus10pto"/>
        <w:widowControl w:val="0"/>
        <w:autoSpaceDE w:val="0"/>
        <w:autoSpaceDN w:val="0"/>
        <w:adjustRightInd w:val="0"/>
        <w:rPr>
          <w:rFonts w:ascii="Avenir LT Std 45 Book" w:hAnsi="Avenir LT Std 45 Book" w:cs="Avenir LT Std 45 Book"/>
          <w:sz w:val="20"/>
        </w:rPr>
      </w:pPr>
      <w:r>
        <w:rPr>
          <w:rFonts w:cs="Arial"/>
        </w:rPr>
        <w:t xml:space="preserve">Zer prezio izango du 65 </w:t>
      </w:r>
      <w:r>
        <w:rPr>
          <w:rFonts w:eastAsia="Segoe UI Symbol" w:cs="Arial"/>
        </w:rPr>
        <w:t>€</w:t>
      </w:r>
      <w:r>
        <w:rPr>
          <w:rFonts w:cs="Arial"/>
        </w:rPr>
        <w:t xml:space="preserve"> balio zituen bideojoko batek, lehenik % 35 garestitu, eta ondoren % 20 merkatu bazuten haren prezioa?</w:t>
      </w:r>
      <w:r>
        <w:t xml:space="preserve"> </w:t>
      </w:r>
      <w:r w:rsidR="008C7F4E" w:rsidRPr="008C7F4E">
        <w:rPr>
          <w:highlight w:val="lightGray"/>
        </w:rPr>
        <w:t>(</w:t>
      </w:r>
      <w:r w:rsidR="008C7F4E" w:rsidRPr="008C7F4E">
        <w:rPr>
          <w:highlight w:val="lightGray"/>
        </w:rPr>
        <w:t>70,20 €</w:t>
      </w:r>
      <w:r w:rsidR="008C7F4E" w:rsidRPr="008C7F4E">
        <w:rPr>
          <w:highlight w:val="lightGray"/>
        </w:rPr>
        <w:t>)</w:t>
      </w:r>
    </w:p>
    <w:p w:rsidR="008C7F4E" w:rsidRPr="00C76D55" w:rsidRDefault="008C7F4E" w:rsidP="00C76D55">
      <w:pPr>
        <w:pStyle w:val="EstilotextoGeneralNumerado11ptoAntes9ptoDespus10pto"/>
        <w:widowControl w:val="0"/>
        <w:autoSpaceDE w:val="0"/>
        <w:autoSpaceDN w:val="0"/>
        <w:adjustRightInd w:val="0"/>
        <w:rPr>
          <w:rFonts w:cs="Arial"/>
          <w:lang w:val="es-ES"/>
        </w:rPr>
      </w:pPr>
      <w:r w:rsidRPr="008C7F4E">
        <w:rPr>
          <w:rFonts w:cs="Arial"/>
        </w:rPr>
        <w:t>Koldo eta Mikel prezio bereko bi bideojoko erostera joan dira, eta % 16 eta % 19 merkeago lortu dituzte,hurrunez hurren. Koldok Mikelek baino 1,26€ gehiago ordaindu badu, zenbat balio zuen bideojokoak?</w:t>
      </w:r>
      <w:r w:rsidR="00C76D55">
        <w:rPr>
          <w:rFonts w:cs="Arial"/>
        </w:rPr>
        <w:t xml:space="preserve"> </w:t>
      </w:r>
      <w:r w:rsidR="00C76D55">
        <w:rPr>
          <w:highlight w:val="lightGray"/>
        </w:rPr>
        <w:t>(B</w:t>
      </w:r>
      <w:r w:rsidR="00C76D55" w:rsidRPr="00C76D55">
        <w:rPr>
          <w:highlight w:val="lightGray"/>
        </w:rPr>
        <w:t>ideojokoa 42€-koa d</w:t>
      </w:r>
      <w:r w:rsidR="00C76D55">
        <w:rPr>
          <w:highlight w:val="lightGray"/>
        </w:rPr>
        <w:t>a)</w:t>
      </w:r>
    </w:p>
    <w:p w:rsidR="008C7F4E" w:rsidRPr="00C76D55" w:rsidRDefault="008C7F4E" w:rsidP="00C76D55">
      <w:pPr>
        <w:pStyle w:val="EstilotextoGeneralNumerado11ptoAntes9ptoDespus10pto"/>
        <w:widowControl w:val="0"/>
        <w:autoSpaceDE w:val="0"/>
        <w:autoSpaceDN w:val="0"/>
        <w:adjustRightInd w:val="0"/>
        <w:rPr>
          <w:rFonts w:cs="Arial"/>
          <w:lang w:val="es-ES"/>
        </w:rPr>
      </w:pPr>
      <w:r w:rsidRPr="008C7F4E">
        <w:rPr>
          <w:rFonts w:cs="Arial"/>
        </w:rPr>
        <w:t>Zenbaki bat % 30 handiagotzen bada, % 15 txikiagotzen bada baino 189 unitate handiagoa da. Zer zenbaki da hori?</w:t>
      </w:r>
      <w:r w:rsidR="00C76D55">
        <w:rPr>
          <w:rFonts w:cs="Arial"/>
        </w:rPr>
        <w:t xml:space="preserve"> </w:t>
      </w:r>
      <w:r w:rsidR="00C76D55" w:rsidRPr="00C76D55">
        <w:rPr>
          <w:highlight w:val="lightGray"/>
        </w:rPr>
        <w:t>(Zenbakia 420 da)</w:t>
      </w:r>
    </w:p>
    <w:p w:rsidR="007A42D1" w:rsidRPr="007A42D1" w:rsidRDefault="007A42D1">
      <w:pPr>
        <w:rPr>
          <w:lang w:val="es-ES_tradnl"/>
        </w:rPr>
      </w:pPr>
    </w:p>
    <w:sectPr w:rsidR="007A42D1" w:rsidRPr="007A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24F"/>
    <w:multiLevelType w:val="hybridMultilevel"/>
    <w:tmpl w:val="48C6234A"/>
    <w:lvl w:ilvl="0" w:tplc="10D8A908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cs="Times New Roman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D1"/>
    <w:rsid w:val="007A42D1"/>
    <w:rsid w:val="008C7F4E"/>
    <w:rsid w:val="00C76D55"/>
    <w:rsid w:val="00CD4B9F"/>
    <w:rsid w:val="00E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Numerado">
    <w:name w:val="textoGeneralNumerado"/>
    <w:basedOn w:val="Normal"/>
    <w:qFormat/>
    <w:rsid w:val="007A42D1"/>
    <w:pPr>
      <w:numPr>
        <w:numId w:val="1"/>
      </w:numPr>
      <w:spacing w:before="480" w:after="180" w:line="240" w:lineRule="auto"/>
      <w:jc w:val="both"/>
    </w:pPr>
    <w:rPr>
      <w:rFonts w:ascii="Arial" w:eastAsia="Times New Roman" w:hAnsi="Arial" w:cs="Times New Roman"/>
      <w:noProof/>
      <w:sz w:val="26"/>
      <w:szCs w:val="30"/>
      <w:lang w:val="es-ES_tradnl" w:eastAsia="x-none"/>
    </w:rPr>
  </w:style>
  <w:style w:type="paragraph" w:customStyle="1" w:styleId="EstilotextoGeneralNumerado11ptoAntes9ptoDespus10pto">
    <w:name w:val="Estilo textoGeneralNumerado + 11 pto Antes:  9 pto Después:  10 pto"/>
    <w:basedOn w:val="textoGeneralNumerado"/>
    <w:rsid w:val="007A42D1"/>
    <w:pPr>
      <w:spacing w:before="280" w:after="200"/>
    </w:pPr>
    <w:rPr>
      <w:sz w:val="22"/>
      <w:szCs w:val="20"/>
    </w:rPr>
  </w:style>
  <w:style w:type="character" w:customStyle="1" w:styleId="estiloTextoGeneralCar">
    <w:name w:val="estiloTextoGeneral Car"/>
    <w:link w:val="estiloTextoGeneral"/>
    <w:locked/>
    <w:rsid w:val="007A42D1"/>
    <w:rPr>
      <w:rFonts w:ascii="Arial" w:hAnsi="Arial" w:cs="Arial"/>
      <w:noProof/>
      <w:szCs w:val="30"/>
      <w:lang w:val="es-ES_tradnl" w:eastAsia="x-none"/>
    </w:rPr>
  </w:style>
  <w:style w:type="paragraph" w:customStyle="1" w:styleId="estiloTextoGeneral">
    <w:name w:val="estiloTextoGeneral"/>
    <w:basedOn w:val="Normal"/>
    <w:link w:val="estiloTextoGeneralCar"/>
    <w:qFormat/>
    <w:rsid w:val="007A42D1"/>
    <w:pPr>
      <w:tabs>
        <w:tab w:val="left" w:pos="567"/>
      </w:tabs>
      <w:spacing w:before="180" w:after="0" w:line="240" w:lineRule="exact"/>
      <w:ind w:left="596" w:hanging="227"/>
      <w:jc w:val="both"/>
    </w:pPr>
    <w:rPr>
      <w:rFonts w:ascii="Arial" w:hAnsi="Arial" w:cs="Arial"/>
      <w:noProof/>
      <w:szCs w:val="30"/>
      <w:lang w:val="es-ES_tradnl" w:eastAsia="x-none"/>
    </w:rPr>
  </w:style>
  <w:style w:type="paragraph" w:styleId="NormalWeb">
    <w:name w:val="Normal (Web)"/>
    <w:basedOn w:val="Normal"/>
    <w:uiPriority w:val="99"/>
    <w:semiHidden/>
    <w:unhideWhenUsed/>
    <w:rsid w:val="00C7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Numerado">
    <w:name w:val="textoGeneralNumerado"/>
    <w:basedOn w:val="Normal"/>
    <w:qFormat/>
    <w:rsid w:val="007A42D1"/>
    <w:pPr>
      <w:numPr>
        <w:numId w:val="1"/>
      </w:numPr>
      <w:spacing w:before="480" w:after="180" w:line="240" w:lineRule="auto"/>
      <w:jc w:val="both"/>
    </w:pPr>
    <w:rPr>
      <w:rFonts w:ascii="Arial" w:eastAsia="Times New Roman" w:hAnsi="Arial" w:cs="Times New Roman"/>
      <w:noProof/>
      <w:sz w:val="26"/>
      <w:szCs w:val="30"/>
      <w:lang w:val="es-ES_tradnl" w:eastAsia="x-none"/>
    </w:rPr>
  </w:style>
  <w:style w:type="paragraph" w:customStyle="1" w:styleId="EstilotextoGeneralNumerado11ptoAntes9ptoDespus10pto">
    <w:name w:val="Estilo textoGeneralNumerado + 11 pto Antes:  9 pto Después:  10 pto"/>
    <w:basedOn w:val="textoGeneralNumerado"/>
    <w:rsid w:val="007A42D1"/>
    <w:pPr>
      <w:spacing w:before="280" w:after="200"/>
    </w:pPr>
    <w:rPr>
      <w:sz w:val="22"/>
      <w:szCs w:val="20"/>
    </w:rPr>
  </w:style>
  <w:style w:type="character" w:customStyle="1" w:styleId="estiloTextoGeneralCar">
    <w:name w:val="estiloTextoGeneral Car"/>
    <w:link w:val="estiloTextoGeneral"/>
    <w:locked/>
    <w:rsid w:val="007A42D1"/>
    <w:rPr>
      <w:rFonts w:ascii="Arial" w:hAnsi="Arial" w:cs="Arial"/>
      <w:noProof/>
      <w:szCs w:val="30"/>
      <w:lang w:val="es-ES_tradnl" w:eastAsia="x-none"/>
    </w:rPr>
  </w:style>
  <w:style w:type="paragraph" w:customStyle="1" w:styleId="estiloTextoGeneral">
    <w:name w:val="estiloTextoGeneral"/>
    <w:basedOn w:val="Normal"/>
    <w:link w:val="estiloTextoGeneralCar"/>
    <w:qFormat/>
    <w:rsid w:val="007A42D1"/>
    <w:pPr>
      <w:tabs>
        <w:tab w:val="left" w:pos="567"/>
      </w:tabs>
      <w:spacing w:before="180" w:after="0" w:line="240" w:lineRule="exact"/>
      <w:ind w:left="596" w:hanging="227"/>
      <w:jc w:val="both"/>
    </w:pPr>
    <w:rPr>
      <w:rFonts w:ascii="Arial" w:hAnsi="Arial" w:cs="Arial"/>
      <w:noProof/>
      <w:szCs w:val="30"/>
      <w:lang w:val="es-ES_tradnl" w:eastAsia="x-none"/>
    </w:rPr>
  </w:style>
  <w:style w:type="paragraph" w:styleId="NormalWeb">
    <w:name w:val="Normal (Web)"/>
    <w:basedOn w:val="Normal"/>
    <w:uiPriority w:val="99"/>
    <w:semiHidden/>
    <w:unhideWhenUsed/>
    <w:rsid w:val="00C7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ETXEBARRIETA MOLINERO</dc:creator>
  <cp:lastModifiedBy>JUAN PABLO ETXEBARRIETA MOLINERO</cp:lastModifiedBy>
  <cp:revision>1</cp:revision>
  <dcterms:created xsi:type="dcterms:W3CDTF">2016-12-02T08:28:00Z</dcterms:created>
  <dcterms:modified xsi:type="dcterms:W3CDTF">2016-12-02T08:50:00Z</dcterms:modified>
</cp:coreProperties>
</file>